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Přihláška do lekcí předškolní přípravy – edukativn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ě stimulační skupiny v roce 2024</w:t>
      </w: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A2E" w:rsidRDefault="006D5A2E" w:rsidP="006D5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První lekce se uskuteční </w:t>
      </w:r>
      <w:r>
        <w:rPr>
          <w:rFonts w:ascii="Times New Roman" w:hAnsi="Times New Roman" w:cs="Times New Roman"/>
          <w:b/>
          <w:sz w:val="28"/>
          <w:szCs w:val="28"/>
        </w:rPr>
        <w:t>ve středu 17</w:t>
      </w:r>
      <w:r>
        <w:rPr>
          <w:rFonts w:ascii="Times New Roman" w:hAnsi="Times New Roman" w:cs="Times New Roman"/>
          <w:b/>
          <w:sz w:val="28"/>
          <w:szCs w:val="28"/>
        </w:rPr>
        <w:t>. 1. v 15, 30 hod. a v 16, 30 hod.</w:t>
      </w: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Vyplněnou přihlášku odešlete na adresu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ivana.jelinkova@zsmasarova.cz</w:t>
        </w:r>
      </w:hyperlink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5. 1. 2024.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Děkujeme a těšíme se na spolupráci.</w:t>
      </w:r>
    </w:p>
    <w:p w:rsidR="006D5A2E" w:rsidRDefault="006D5A2E" w:rsidP="006D5A2E">
      <w:pPr>
        <w:rPr>
          <w:rFonts w:ascii="Times New Roman" w:hAnsi="Times New Roman" w:cs="Times New Roman"/>
          <w:b/>
        </w:rPr>
      </w:pPr>
    </w:p>
    <w:p w:rsidR="006D5A2E" w:rsidRDefault="006D5A2E" w:rsidP="006D5A2E">
      <w:pPr>
        <w:rPr>
          <w:rFonts w:ascii="Times New Roman" w:hAnsi="Times New Roman" w:cs="Times New Roman"/>
          <w:b/>
        </w:rPr>
      </w:pP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 dítěte:</w:t>
      </w: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Bydliště: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Tel. spojení: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e-mail:</w:t>
      </w: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</w:p>
    <w:p w:rsidR="006D5A2E" w:rsidRDefault="006D5A2E" w:rsidP="006D5A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Vybraný termín: </w:t>
      </w:r>
    </w:p>
    <w:p w:rsidR="004C42FE" w:rsidRDefault="004C42FE"/>
    <w:sectPr w:rsidR="004C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2E"/>
    <w:rsid w:val="004C42FE"/>
    <w:rsid w:val="006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94CD-0B3C-46F5-97BA-ADFC0407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A2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5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jelinkova@zsmasa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2023-12-08T10:30:00Z</dcterms:created>
  <dcterms:modified xsi:type="dcterms:W3CDTF">2023-12-08T10:32:00Z</dcterms:modified>
</cp:coreProperties>
</file>