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92" w:rsidRDefault="002C2747">
      <w:pPr>
        <w:rPr>
          <w:b/>
        </w:rPr>
      </w:pPr>
      <w:r w:rsidRPr="002C2747">
        <w:rPr>
          <w:b/>
        </w:rPr>
        <w:t>MIMOŘ</w:t>
      </w:r>
      <w:r>
        <w:rPr>
          <w:b/>
        </w:rPr>
        <w:t>ÁDNÉ UDÁLOSTI</w:t>
      </w:r>
    </w:p>
    <w:p w:rsidR="002C2747" w:rsidRDefault="002C2747">
      <w:r w:rsidRPr="002C2747">
        <w:t>Autor: Marta Tesařová</w:t>
      </w:r>
    </w:p>
    <w:p w:rsidR="002C2747" w:rsidRDefault="0058278C">
      <w:r>
        <w:t>Datum: červen 2012</w:t>
      </w:r>
    </w:p>
    <w:p w:rsidR="002C2747" w:rsidRDefault="0058278C">
      <w:r>
        <w:t>Ročník: čtvrtý</w:t>
      </w:r>
    </w:p>
    <w:p w:rsidR="0058278C" w:rsidRDefault="0058278C">
      <w:r>
        <w:t>Vzdělávací oblast: Člověk a jeho svět</w:t>
      </w:r>
    </w:p>
    <w:p w:rsidR="002C2747" w:rsidRDefault="0058278C">
      <w:r>
        <w:t xml:space="preserve">Anotace: Žáci si přečtou pozorně text, plní úkoly na pracovním listu, hledají v textu podstatné </w:t>
      </w:r>
    </w:p>
    <w:p w:rsidR="002C2747" w:rsidRDefault="0058278C">
      <w:r>
        <w:t xml:space="preserve">                  informace, odpovídají na otázky, řeší přesmyčky, hledají odpovědi na otázky na internetu.</w:t>
      </w:r>
    </w:p>
    <w:p w:rsidR="002C2747" w:rsidRDefault="002C2747"/>
    <w:p w:rsidR="000B49C3" w:rsidRDefault="00480CA2">
      <w:r>
        <w:t xml:space="preserve">Použitá literatura: TRNKA, Zdeněk. </w:t>
      </w:r>
      <w:r w:rsidRPr="00480CA2">
        <w:rPr>
          <w:i/>
        </w:rPr>
        <w:t>Jak se chovat v situacích ohrožení</w:t>
      </w:r>
      <w:r>
        <w:rPr>
          <w:i/>
        </w:rPr>
        <w:t>.</w:t>
      </w:r>
      <w:r>
        <w:t xml:space="preserve"> 1. vydání. České Budějovice:</w:t>
      </w:r>
    </w:p>
    <w:p w:rsidR="00480CA2" w:rsidRPr="00480CA2" w:rsidRDefault="00480CA2">
      <w:proofErr w:type="spellStart"/>
      <w:r>
        <w:t>Bianka</w:t>
      </w:r>
      <w:proofErr w:type="spellEnd"/>
      <w:r>
        <w:t>, 2001. 53 s. ISBN 80-238-7194-3.</w:t>
      </w:r>
    </w:p>
    <w:p w:rsidR="002C2747" w:rsidRDefault="0058278C">
      <w:r>
        <w:t>P</w:t>
      </w:r>
      <w:r w:rsidR="000B49C3">
        <w:t xml:space="preserve">oužitý obrázek: </w:t>
      </w:r>
    </w:p>
    <w:p w:rsidR="002C2747" w:rsidRDefault="000B49C3">
      <w:r w:rsidRPr="000B49C3">
        <w:t>AUTOR NEZNÁMÝ. ww</w:t>
      </w:r>
      <w:r>
        <w:t xml:space="preserve">,wikipedie.cz [online]. [cit. </w:t>
      </w:r>
      <w:proofErr w:type="gramStart"/>
      <w:r>
        <w:t>24.5.2012</w:t>
      </w:r>
      <w:proofErr w:type="gramEnd"/>
      <w:r w:rsidRPr="000B49C3">
        <w:t>]. Dostupný na WWW: http://cs.wikipedia.org/wiki/Soubor:Povoden_2002_hlasna_treban.jpg</w:t>
      </w:r>
    </w:p>
    <w:p w:rsidR="002C2747" w:rsidRDefault="002C2747"/>
    <w:p w:rsidR="002C2747" w:rsidRDefault="002C2747"/>
    <w:p w:rsidR="002C2747" w:rsidRDefault="002C2747"/>
    <w:p w:rsidR="0058278C" w:rsidRDefault="0058278C" w:rsidP="0058278C">
      <w:r>
        <w:tab/>
      </w:r>
    </w:p>
    <w:p w:rsidR="0058278C" w:rsidRPr="0058278C" w:rsidRDefault="0058278C" w:rsidP="0058278C">
      <w:r>
        <w:t xml:space="preserve">Autorem materiálu a všech jeho částí, není-li uvedeno jinak, </w:t>
      </w:r>
      <w:proofErr w:type="gramStart"/>
      <w:r>
        <w:t>je  Marta</w:t>
      </w:r>
      <w:proofErr w:type="gramEnd"/>
      <w:r>
        <w:t xml:space="preserve"> Tesařová.                         </w:t>
      </w:r>
      <w:r w:rsidR="005D3EC8">
        <w:t xml:space="preserve"> </w:t>
      </w:r>
      <w:r w:rsidR="005B5282">
        <w:t xml:space="preserve"> Tvorba </w:t>
      </w:r>
      <w:r>
        <w:t>materiálu je financována z ESF a státního rozpočtu ČR.</w:t>
      </w:r>
    </w:p>
    <w:p w:rsidR="0058278C" w:rsidRPr="0058278C" w:rsidRDefault="0058278C" w:rsidP="0058278C">
      <w:r w:rsidRPr="0058278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F9AFB11" wp14:editId="179E8189">
            <wp:simplePos x="0" y="0"/>
            <wp:positionH relativeFrom="column">
              <wp:posOffset>5370195</wp:posOffset>
            </wp:positionH>
            <wp:positionV relativeFrom="paragraph">
              <wp:posOffset>292735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78C">
        <w:rPr>
          <w:noProof/>
          <w:lang w:eastAsia="cs-CZ"/>
        </w:rPr>
        <w:drawing>
          <wp:inline distT="0" distB="0" distL="0" distR="0" wp14:anchorId="36DC2DC0" wp14:editId="37D3F571">
            <wp:extent cx="4272280" cy="93027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47" w:rsidRDefault="002C2747"/>
    <w:p w:rsidR="002C2747" w:rsidRDefault="002C2747"/>
    <w:p w:rsidR="002C2747" w:rsidRDefault="002C2747"/>
    <w:p w:rsidR="002C2747" w:rsidRDefault="002C2747"/>
    <w:p w:rsidR="002C2747" w:rsidRDefault="002C2747"/>
    <w:p w:rsidR="002C2747" w:rsidRDefault="002C2747"/>
    <w:p w:rsidR="002C2747" w:rsidRDefault="002C2747"/>
    <w:p w:rsidR="002C2747" w:rsidRDefault="002C2747">
      <w:pPr>
        <w:rPr>
          <w:b/>
        </w:rPr>
      </w:pPr>
      <w:r>
        <w:rPr>
          <w:b/>
        </w:rPr>
        <w:t xml:space="preserve">MIMOŘÁDNÉ </w:t>
      </w:r>
      <w:proofErr w:type="gramStart"/>
      <w:r>
        <w:rPr>
          <w:b/>
        </w:rPr>
        <w:t>UDÁLOSTI                                                        Jméno</w:t>
      </w:r>
      <w:proofErr w:type="gramEnd"/>
      <w:r>
        <w:rPr>
          <w:b/>
        </w:rPr>
        <w:t>:</w:t>
      </w:r>
    </w:p>
    <w:p w:rsidR="002C2747" w:rsidRDefault="002C2747">
      <w:pPr>
        <w:rPr>
          <w:b/>
        </w:rPr>
      </w:pPr>
      <w:r>
        <w:rPr>
          <w:b/>
        </w:rPr>
        <w:t xml:space="preserve"> Pročti si text.</w:t>
      </w:r>
    </w:p>
    <w:p w:rsidR="002C2747" w:rsidRDefault="002C2747">
      <w:r>
        <w:rPr>
          <w:b/>
        </w:rPr>
        <w:t xml:space="preserve">  </w:t>
      </w:r>
      <w:r w:rsidRPr="002C2747">
        <w:rPr>
          <w:b/>
        </w:rPr>
        <w:t>Mimořádné události</w:t>
      </w:r>
      <w:r>
        <w:rPr>
          <w:b/>
        </w:rPr>
        <w:t xml:space="preserve"> </w:t>
      </w:r>
      <w:r w:rsidRPr="002C2747">
        <w:t>ohrožují životy,</w:t>
      </w:r>
      <w:r>
        <w:rPr>
          <w:b/>
        </w:rPr>
        <w:t xml:space="preserve"> </w:t>
      </w:r>
      <w:r w:rsidRPr="002C2747">
        <w:t>zdraví</w:t>
      </w:r>
      <w:r>
        <w:t xml:space="preserve">, majetek nebo životní prostředí. Vznikají působením přírodních sil nebo nezodpovědnou činností lidí. Mimořádné události </w:t>
      </w:r>
      <w:proofErr w:type="gramStart"/>
      <w:r>
        <w:t>dělíme</w:t>
      </w:r>
      <w:proofErr w:type="gramEnd"/>
      <w:r>
        <w:t xml:space="preserve"> na </w:t>
      </w:r>
      <w:r w:rsidRPr="000429FB">
        <w:rPr>
          <w:b/>
        </w:rPr>
        <w:t>živelné pohromy</w:t>
      </w:r>
      <w:r w:rsidR="001A4F52">
        <w:t xml:space="preserve">  jako </w:t>
      </w:r>
      <w:proofErr w:type="gramStart"/>
      <w:r w:rsidR="001A4F52">
        <w:t>jsou</w:t>
      </w:r>
      <w:proofErr w:type="gramEnd"/>
      <w:r w:rsidR="001A4F52">
        <w:t xml:space="preserve"> požáry, záplavy, vichřice, </w:t>
      </w:r>
      <w:r w:rsidR="00480CA2">
        <w:t xml:space="preserve">sesuvy, zemětřesení, tsunami. </w:t>
      </w:r>
      <w:bookmarkStart w:id="0" w:name="_GoBack"/>
      <w:bookmarkEnd w:id="0"/>
      <w:r w:rsidRPr="000429FB">
        <w:rPr>
          <w:b/>
        </w:rPr>
        <w:t>Havárie</w:t>
      </w:r>
      <w:r w:rsidR="004C16E1">
        <w:t xml:space="preserve"> v chemickém průmyslu</w:t>
      </w:r>
      <w:r w:rsidR="001A4F52">
        <w:t>, v jaderném zařízení, ropná havárie, úniky zemního plynu.</w:t>
      </w:r>
      <w:r>
        <w:t xml:space="preserve"> </w:t>
      </w:r>
      <w:r w:rsidRPr="000429FB">
        <w:rPr>
          <w:b/>
        </w:rPr>
        <w:t>Ostatní události</w:t>
      </w:r>
      <w:r>
        <w:t xml:space="preserve"> –</w:t>
      </w:r>
      <w:r w:rsidR="001A4F52">
        <w:t xml:space="preserve"> dopravní nehody,</w:t>
      </w:r>
      <w:r>
        <w:t xml:space="preserve"> teroristický čin, anonymní oznámení o uložení bomby, nebezpečná zásilka.</w:t>
      </w:r>
    </w:p>
    <w:p w:rsidR="00D74B7F" w:rsidRDefault="00D74B7F">
      <w:r>
        <w:t xml:space="preserve"> </w:t>
      </w:r>
      <w:r w:rsidR="005B5282">
        <w:t xml:space="preserve">  Na mimořádné situace je nutné se důkladně připravit. V</w:t>
      </w:r>
      <w:r w:rsidR="000429FB">
        <w:t xml:space="preserve"> případ</w:t>
      </w:r>
      <w:r w:rsidR="005B5282">
        <w:t>ě nebezpečí dodržujeme</w:t>
      </w:r>
      <w:r w:rsidR="000429FB">
        <w:t xml:space="preserve"> daná pravidla. Zazní-li siréna s varovným signálem všeobecná výstraha, </w:t>
      </w:r>
      <w:r w:rsidR="005B5282">
        <w:t>je nutné se</w:t>
      </w:r>
      <w:r w:rsidR="001A4F52">
        <w:t xml:space="preserve"> </w:t>
      </w:r>
      <w:r w:rsidR="005B5282">
        <w:t xml:space="preserve">ukrýt </w:t>
      </w:r>
      <w:r w:rsidR="000429FB">
        <w:t>ve</w:t>
      </w:r>
      <w:r w:rsidR="005B5282">
        <w:t xml:space="preserve"> zděné budově, uzavřít okna, zapnout televizi a rádio</w:t>
      </w:r>
      <w:r w:rsidR="001A4F52">
        <w:t>,</w:t>
      </w:r>
      <w:r w:rsidR="005B5282">
        <w:t xml:space="preserve"> </w:t>
      </w:r>
      <w:r w:rsidR="000429FB">
        <w:t>uposlechnou</w:t>
      </w:r>
      <w:r w:rsidR="005B5282">
        <w:t>t pokynů hasičů a ostatních pověřených pracovníků.</w:t>
      </w:r>
    </w:p>
    <w:p w:rsidR="000429FB" w:rsidRDefault="005B5282">
      <w:r>
        <w:t xml:space="preserve">  </w:t>
      </w:r>
      <w:r w:rsidR="000429FB">
        <w:t xml:space="preserve"> </w:t>
      </w:r>
      <w:r>
        <w:t>P</w:t>
      </w:r>
      <w:r w:rsidR="000429FB">
        <w:t xml:space="preserve">řipravíme </w:t>
      </w:r>
      <w:r>
        <w:t xml:space="preserve">si </w:t>
      </w:r>
      <w:r w:rsidR="000429FB" w:rsidRPr="000429FB">
        <w:rPr>
          <w:b/>
        </w:rPr>
        <w:t>evakuační zavazadlo.</w:t>
      </w:r>
      <w:r w:rsidR="000429FB">
        <w:rPr>
          <w:b/>
        </w:rPr>
        <w:t xml:space="preserve"> </w:t>
      </w:r>
      <w:r w:rsidR="000429FB">
        <w:t>Mů</w:t>
      </w:r>
      <w:r>
        <w:t xml:space="preserve">že to být </w:t>
      </w:r>
      <w:r w:rsidR="001A4F52">
        <w:t xml:space="preserve">kufr, </w:t>
      </w:r>
      <w:r>
        <w:t>taška, batoh</w:t>
      </w:r>
      <w:r w:rsidR="001A4F52">
        <w:t xml:space="preserve">. Důležité je připevnit </w:t>
      </w:r>
      <w:proofErr w:type="gramStart"/>
      <w:r w:rsidR="001A4F52">
        <w:t xml:space="preserve">štítek        </w:t>
      </w:r>
      <w:r>
        <w:t xml:space="preserve"> se</w:t>
      </w:r>
      <w:proofErr w:type="gramEnd"/>
      <w:r>
        <w:t xml:space="preserve"> jménem</w:t>
      </w:r>
      <w:r w:rsidR="001A4F52">
        <w:t xml:space="preserve"> a celou adresou bydliště.</w:t>
      </w:r>
      <w:r w:rsidR="000429FB">
        <w:t xml:space="preserve"> </w:t>
      </w:r>
      <w:r>
        <w:t>Zavazadlo by m</w:t>
      </w:r>
      <w:r w:rsidR="000429FB">
        <w:t>ěl</w:t>
      </w:r>
      <w:r w:rsidR="001A4F52">
        <w:t>o obsahovat</w:t>
      </w:r>
      <w:r>
        <w:t xml:space="preserve"> trvanlivé potraviny, léky,</w:t>
      </w:r>
      <w:r w:rsidR="00480CA2">
        <w:t xml:space="preserve"> </w:t>
      </w:r>
      <w:r w:rsidR="001A4F52">
        <w:t xml:space="preserve">pitnou </w:t>
      </w:r>
      <w:r w:rsidR="000429FB">
        <w:t>vodu,</w:t>
      </w:r>
      <w:r w:rsidR="00480CA2">
        <w:t xml:space="preserve"> předměty denní potřeby, toaletní a hygienické potřeby, spací pytel,</w:t>
      </w:r>
      <w:r w:rsidR="000429FB">
        <w:t xml:space="preserve"> misku, příbor, láhev, nůž, otvírák na kon</w:t>
      </w:r>
      <w:r w:rsidR="00A7044A">
        <w:t>zervy,</w:t>
      </w:r>
      <w:r w:rsidR="005D3EC8">
        <w:t xml:space="preserve"> </w:t>
      </w:r>
      <w:r w:rsidR="00480CA2">
        <w:t>osobní doklady, cennosti,</w:t>
      </w:r>
      <w:r w:rsidR="005D3EC8">
        <w:t xml:space="preserve"> </w:t>
      </w:r>
      <w:r w:rsidR="00480CA2">
        <w:t xml:space="preserve">náhradní prádlo a obuv, pláštěnku, </w:t>
      </w:r>
      <w:r w:rsidR="000429FB">
        <w:t>přen</w:t>
      </w:r>
      <w:r w:rsidR="00883905">
        <w:t>osné rádio s bateriemi</w:t>
      </w:r>
      <w:r w:rsidR="001A1E0D">
        <w:t>,</w:t>
      </w:r>
      <w:r w:rsidR="00883905">
        <w:t xml:space="preserve"> </w:t>
      </w:r>
      <w:r w:rsidR="001A1E0D">
        <w:t>svítilnu</w:t>
      </w:r>
      <w:r w:rsidR="00480CA2">
        <w:t xml:space="preserve"> nebo zápalky a svíčku</w:t>
      </w:r>
      <w:r w:rsidR="007D4F62">
        <w:t>,</w:t>
      </w:r>
      <w:r w:rsidR="001A1E0D">
        <w:t xml:space="preserve"> </w:t>
      </w:r>
      <w:r w:rsidR="00480CA2">
        <w:t>přikrývku, knihu, hry</w:t>
      </w:r>
      <w:r w:rsidR="000429FB">
        <w:t>.</w:t>
      </w:r>
    </w:p>
    <w:p w:rsidR="000557F7" w:rsidRDefault="000557F7"/>
    <w:p w:rsidR="000429FB" w:rsidRDefault="000429FB">
      <w:pPr>
        <w:rPr>
          <w:b/>
        </w:rPr>
      </w:pPr>
      <w:r>
        <w:rPr>
          <w:b/>
        </w:rPr>
        <w:t>1</w:t>
      </w:r>
      <w:r w:rsidRPr="000429FB">
        <w:rPr>
          <w:b/>
        </w:rPr>
        <w:t>. Odpovídej větami.</w:t>
      </w:r>
    </w:p>
    <w:p w:rsidR="000429FB" w:rsidRDefault="000429FB">
      <w:pPr>
        <w:rPr>
          <w:b/>
        </w:rPr>
      </w:pPr>
      <w:r>
        <w:rPr>
          <w:b/>
        </w:rPr>
        <w:t>a) Co patří do mimořádných událostí?</w:t>
      </w:r>
    </w:p>
    <w:p w:rsidR="000429FB" w:rsidRDefault="000429FB">
      <w:pPr>
        <w:rPr>
          <w:b/>
        </w:rPr>
      </w:pPr>
    </w:p>
    <w:p w:rsidR="000429FB" w:rsidRDefault="000429FB">
      <w:pPr>
        <w:rPr>
          <w:b/>
        </w:rPr>
      </w:pPr>
      <w:r>
        <w:rPr>
          <w:b/>
        </w:rPr>
        <w:t>b)</w:t>
      </w:r>
      <w:r w:rsidR="007D4F62">
        <w:rPr>
          <w:b/>
        </w:rPr>
        <w:t xml:space="preserve"> </w:t>
      </w:r>
      <w:r>
        <w:rPr>
          <w:b/>
        </w:rPr>
        <w:t>Jak se dozvíš o mimořádné události?</w:t>
      </w:r>
    </w:p>
    <w:p w:rsidR="000429FB" w:rsidRDefault="000429FB">
      <w:pPr>
        <w:rPr>
          <w:b/>
        </w:rPr>
      </w:pPr>
    </w:p>
    <w:p w:rsidR="000429FB" w:rsidRDefault="000429FB">
      <w:pPr>
        <w:rPr>
          <w:b/>
        </w:rPr>
      </w:pPr>
      <w:r>
        <w:rPr>
          <w:b/>
        </w:rPr>
        <w:t>c)</w:t>
      </w:r>
      <w:r w:rsidR="007D4F62">
        <w:rPr>
          <w:b/>
        </w:rPr>
        <w:t xml:space="preserve"> </w:t>
      </w:r>
      <w:r>
        <w:rPr>
          <w:b/>
        </w:rPr>
        <w:t>Co bychom měli udělat v případě mimořádné události?</w:t>
      </w:r>
    </w:p>
    <w:p w:rsidR="000429FB" w:rsidRDefault="000429FB">
      <w:pPr>
        <w:rPr>
          <w:b/>
        </w:rPr>
      </w:pPr>
    </w:p>
    <w:p w:rsidR="000429FB" w:rsidRDefault="000429FB">
      <w:pPr>
        <w:rPr>
          <w:b/>
        </w:rPr>
      </w:pPr>
    </w:p>
    <w:p w:rsidR="000429FB" w:rsidRDefault="000429FB">
      <w:pPr>
        <w:rPr>
          <w:b/>
        </w:rPr>
      </w:pPr>
      <w:r>
        <w:rPr>
          <w:b/>
        </w:rPr>
        <w:t>d) Napiš telefonní čísla záchranných složek.</w:t>
      </w:r>
    </w:p>
    <w:p w:rsidR="000429FB" w:rsidRDefault="000429FB">
      <w:pPr>
        <w:rPr>
          <w:b/>
        </w:rPr>
      </w:pPr>
    </w:p>
    <w:p w:rsidR="000429FB" w:rsidRDefault="000429FB">
      <w:pPr>
        <w:rPr>
          <w:b/>
        </w:rPr>
      </w:pPr>
    </w:p>
    <w:p w:rsidR="000429FB" w:rsidRDefault="000429FB">
      <w:pPr>
        <w:rPr>
          <w:b/>
        </w:rPr>
      </w:pPr>
      <w:r>
        <w:rPr>
          <w:b/>
        </w:rPr>
        <w:t>e)</w:t>
      </w:r>
      <w:r w:rsidR="007D4F62">
        <w:rPr>
          <w:b/>
        </w:rPr>
        <w:t xml:space="preserve"> </w:t>
      </w:r>
      <w:r>
        <w:rPr>
          <w:b/>
        </w:rPr>
        <w:t>Co si musíme připravit v případě opuštění bytu?</w:t>
      </w:r>
    </w:p>
    <w:p w:rsidR="0097257F" w:rsidRDefault="0097257F">
      <w:pPr>
        <w:rPr>
          <w:b/>
        </w:rPr>
      </w:pPr>
    </w:p>
    <w:p w:rsidR="0097257F" w:rsidRDefault="0097257F">
      <w:pPr>
        <w:rPr>
          <w:b/>
        </w:rPr>
      </w:pPr>
    </w:p>
    <w:p w:rsidR="0097257F" w:rsidRDefault="0097257F">
      <w:pPr>
        <w:rPr>
          <w:b/>
        </w:rPr>
      </w:pPr>
      <w:r w:rsidRPr="0097257F">
        <w:rPr>
          <w:b/>
        </w:rPr>
        <w:lastRenderedPageBreak/>
        <w:t>2. Přesmyčky</w:t>
      </w:r>
      <w:r>
        <w:rPr>
          <w:b/>
        </w:rPr>
        <w:t xml:space="preserve"> - věci do evakuačního zavazadla</w:t>
      </w:r>
    </w:p>
    <w:p w:rsidR="007D4F62" w:rsidRDefault="0097257F">
      <w:proofErr w:type="spellStart"/>
      <w:r w:rsidRPr="000557F7">
        <w:t>vtinlasí</w:t>
      </w:r>
      <w:proofErr w:type="spellEnd"/>
      <w:r w:rsidRPr="000557F7">
        <w:t xml:space="preserve"> _____________________________                     </w:t>
      </w:r>
      <w:proofErr w:type="spellStart"/>
      <w:r w:rsidRPr="000557F7">
        <w:t>kadloy</w:t>
      </w:r>
      <w:r w:rsidR="007D4F62">
        <w:t>d</w:t>
      </w:r>
      <w:proofErr w:type="spellEnd"/>
      <w:r w:rsidR="007D4F62">
        <w:t>_____________________________</w:t>
      </w:r>
    </w:p>
    <w:p w:rsidR="0097257F" w:rsidRPr="000557F7" w:rsidRDefault="007D4F62">
      <w:proofErr w:type="spellStart"/>
      <w:r>
        <w:t>t</w:t>
      </w:r>
      <w:r w:rsidR="0097257F" w:rsidRPr="000557F7">
        <w:t>oipnuuodv</w:t>
      </w:r>
      <w:proofErr w:type="spellEnd"/>
      <w:r w:rsidR="0097257F" w:rsidRPr="000557F7">
        <w:t xml:space="preserve">_________________________                      </w:t>
      </w:r>
      <w:proofErr w:type="spellStart"/>
      <w:r w:rsidR="0097257F" w:rsidRPr="000557F7">
        <w:t>ikums</w:t>
      </w:r>
      <w:proofErr w:type="spellEnd"/>
      <w:r w:rsidR="0097257F" w:rsidRPr="000557F7">
        <w:t>________________________________</w:t>
      </w:r>
    </w:p>
    <w:p w:rsidR="0097257F" w:rsidRPr="000557F7" w:rsidRDefault="0097257F">
      <w:proofErr w:type="spellStart"/>
      <w:r w:rsidRPr="000557F7">
        <w:t>pvtoayrin</w:t>
      </w:r>
      <w:proofErr w:type="spellEnd"/>
      <w:r w:rsidRPr="000557F7">
        <w:t xml:space="preserve">___________________________                      </w:t>
      </w:r>
      <w:proofErr w:type="spellStart"/>
      <w:r w:rsidRPr="000557F7">
        <w:t>lbéhc</w:t>
      </w:r>
      <w:proofErr w:type="spellEnd"/>
      <w:r w:rsidRPr="000557F7">
        <w:t xml:space="preserve">_________________________________           </w:t>
      </w:r>
    </w:p>
    <w:p w:rsidR="0097257F" w:rsidRDefault="0097257F">
      <w:pPr>
        <w:rPr>
          <w:b/>
        </w:rPr>
      </w:pPr>
    </w:p>
    <w:p w:rsidR="0097257F" w:rsidRDefault="0097257F">
      <w:pPr>
        <w:rPr>
          <w:b/>
        </w:rPr>
      </w:pPr>
      <w:r>
        <w:rPr>
          <w:b/>
        </w:rPr>
        <w:t>3. Vypiš věci, které nebyly v přesmyčce a patří do ev. zavazadla.</w:t>
      </w:r>
    </w:p>
    <w:p w:rsidR="000557F7" w:rsidRDefault="0097257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7F7" w:rsidRDefault="000557F7">
      <w:pPr>
        <w:rPr>
          <w:b/>
        </w:rPr>
      </w:pPr>
      <w:r w:rsidRPr="000557F7">
        <w:rPr>
          <w:b/>
        </w:rPr>
        <w:t>4. Doplň správně věty.</w:t>
      </w:r>
    </w:p>
    <w:p w:rsidR="000557F7" w:rsidRPr="000557F7" w:rsidRDefault="000557F7">
      <w:r w:rsidRPr="000557F7">
        <w:t>Evakuační zavaz</w:t>
      </w:r>
      <w:r w:rsidR="001A1E0D">
        <w:t>a</w:t>
      </w:r>
      <w:r w:rsidRPr="000557F7">
        <w:t>dlo je dobré opatřit____________________________________________________.</w:t>
      </w:r>
    </w:p>
    <w:p w:rsidR="000557F7" w:rsidRPr="000557F7" w:rsidRDefault="000557F7">
      <w:r w:rsidRPr="000557F7">
        <w:t>Telefonní číslo Integrov</w:t>
      </w:r>
      <w:r w:rsidR="005D3EC8">
        <w:t>a</w:t>
      </w:r>
      <w:r w:rsidRPr="000557F7">
        <w:t>ného záchranného systému je_____________________________________.</w:t>
      </w:r>
    </w:p>
    <w:p w:rsidR="000557F7" w:rsidRPr="000557F7" w:rsidRDefault="000557F7">
      <w:r w:rsidRPr="000557F7">
        <w:t>Při výstražném signálu se ukryjeme ____________________________________________________.</w:t>
      </w:r>
    </w:p>
    <w:p w:rsidR="00176A8C" w:rsidRDefault="000557F7">
      <w:r w:rsidRPr="000557F7">
        <w:t>Mimořádné události vznikají působením_________________</w:t>
      </w:r>
      <w:r w:rsidR="00176A8C">
        <w:t>_______________________________.</w:t>
      </w:r>
    </w:p>
    <w:p w:rsidR="00176A8C" w:rsidRDefault="00176A8C"/>
    <w:p w:rsidR="008E7F50" w:rsidRPr="008E7F50" w:rsidRDefault="008E7F50">
      <w:pPr>
        <w:rPr>
          <w:b/>
        </w:rPr>
      </w:pPr>
      <w:r w:rsidRPr="008E7F50">
        <w:rPr>
          <w:b/>
        </w:rPr>
        <w:t>5. Hledej odpovědi na otázky na internetu.</w:t>
      </w:r>
    </w:p>
    <w:p w:rsidR="008E7F50" w:rsidRDefault="008E7F50">
      <w:r>
        <w:t>a) Ve kterém roce byla v ČR velká povodeň?</w:t>
      </w:r>
    </w:p>
    <w:p w:rsidR="008E7F50" w:rsidRDefault="008E7F50">
      <w:r>
        <w:t>b) Kdy došlo k teroristickému útoku na dva mrakodrapy v New Yorku?</w:t>
      </w:r>
    </w:p>
    <w:p w:rsidR="008E7F50" w:rsidRDefault="008E7F50">
      <w:r>
        <w:t>c) Ve kterém státě došlo k </w:t>
      </w:r>
      <w:r w:rsidR="0058278C">
        <w:t>radiační havárii vlivem tsunami a zemětřesení?</w:t>
      </w:r>
    </w:p>
    <w:p w:rsidR="008E7F50" w:rsidRDefault="008E7F50"/>
    <w:p w:rsidR="008E7F50" w:rsidRDefault="008E7F50"/>
    <w:p w:rsidR="00583D2E" w:rsidRPr="000557F7" w:rsidRDefault="00583D2E">
      <w:r>
        <w:rPr>
          <w:noProof/>
          <w:lang w:eastAsia="cs-CZ"/>
        </w:rPr>
        <w:drawing>
          <wp:inline distT="0" distB="0" distL="0" distR="0">
            <wp:extent cx="1956789" cy="1944000"/>
            <wp:effectExtent l="0" t="0" r="5715" b="0"/>
            <wp:docPr id="1" name="Obrázek 1" descr="D:\220px-Povoden_2002_hlasna_tre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20px-Povoden_2002_hlasna_treb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89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D2E" w:rsidRPr="0005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5F" w:rsidRDefault="00E7535F" w:rsidP="007D4F62">
      <w:pPr>
        <w:spacing w:after="0" w:line="240" w:lineRule="auto"/>
      </w:pPr>
      <w:r>
        <w:separator/>
      </w:r>
    </w:p>
  </w:endnote>
  <w:endnote w:type="continuationSeparator" w:id="0">
    <w:p w:rsidR="00E7535F" w:rsidRDefault="00E7535F" w:rsidP="007D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5F" w:rsidRDefault="00E7535F" w:rsidP="007D4F62">
      <w:pPr>
        <w:spacing w:after="0" w:line="240" w:lineRule="auto"/>
      </w:pPr>
      <w:r>
        <w:separator/>
      </w:r>
    </w:p>
  </w:footnote>
  <w:footnote w:type="continuationSeparator" w:id="0">
    <w:p w:rsidR="00E7535F" w:rsidRDefault="00E7535F" w:rsidP="007D4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47"/>
    <w:rsid w:val="000429FB"/>
    <w:rsid w:val="000557F7"/>
    <w:rsid w:val="000B49C3"/>
    <w:rsid w:val="000D2E26"/>
    <w:rsid w:val="00176A8C"/>
    <w:rsid w:val="001A1E0D"/>
    <w:rsid w:val="001A4F52"/>
    <w:rsid w:val="002C2747"/>
    <w:rsid w:val="00410E46"/>
    <w:rsid w:val="00480CA2"/>
    <w:rsid w:val="004C16E1"/>
    <w:rsid w:val="0058278C"/>
    <w:rsid w:val="00583D2E"/>
    <w:rsid w:val="005B5282"/>
    <w:rsid w:val="005D3EC8"/>
    <w:rsid w:val="00645E65"/>
    <w:rsid w:val="00764714"/>
    <w:rsid w:val="007D4F62"/>
    <w:rsid w:val="00883905"/>
    <w:rsid w:val="008D3992"/>
    <w:rsid w:val="008E7F50"/>
    <w:rsid w:val="0097257F"/>
    <w:rsid w:val="009C28B0"/>
    <w:rsid w:val="00A7044A"/>
    <w:rsid w:val="00D74B7F"/>
    <w:rsid w:val="00E7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D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4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4F62"/>
  </w:style>
  <w:style w:type="paragraph" w:styleId="Zpat">
    <w:name w:val="footer"/>
    <w:basedOn w:val="Normln"/>
    <w:link w:val="ZpatChar"/>
    <w:uiPriority w:val="99"/>
    <w:unhideWhenUsed/>
    <w:rsid w:val="007D4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D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4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4F62"/>
  </w:style>
  <w:style w:type="paragraph" w:styleId="Zpat">
    <w:name w:val="footer"/>
    <w:basedOn w:val="Normln"/>
    <w:link w:val="ZpatChar"/>
    <w:uiPriority w:val="99"/>
    <w:unhideWhenUsed/>
    <w:rsid w:val="007D4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28</cp:revision>
  <cp:lastPrinted>2012-02-10T10:08:00Z</cp:lastPrinted>
  <dcterms:created xsi:type="dcterms:W3CDTF">2012-02-09T16:36:00Z</dcterms:created>
  <dcterms:modified xsi:type="dcterms:W3CDTF">2014-01-09T14:57:00Z</dcterms:modified>
</cp:coreProperties>
</file>